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03" w:rsidRPr="00777DBB" w:rsidRDefault="00991103" w:rsidP="00991103">
      <w:pPr>
        <w:pStyle w:val="Sangradetextonormal"/>
        <w:spacing w:before="240" w:after="240" w:line="360" w:lineRule="auto"/>
        <w:ind w:left="0" w:firstLine="720"/>
        <w:jc w:val="center"/>
        <w:rPr>
          <w:rFonts w:ascii="Arial" w:hAnsi="Arial" w:cs="Arial"/>
          <w:b/>
          <w:sz w:val="24"/>
          <w:szCs w:val="24"/>
        </w:rPr>
      </w:pPr>
      <w:r w:rsidRPr="00777DBB">
        <w:rPr>
          <w:rFonts w:ascii="Arial" w:hAnsi="Arial" w:cs="Arial"/>
          <w:b/>
          <w:sz w:val="24"/>
          <w:szCs w:val="24"/>
        </w:rPr>
        <w:t>RESUMEN</w:t>
      </w:r>
    </w:p>
    <w:p w:rsidR="00991103" w:rsidRDefault="00991103" w:rsidP="00991103">
      <w:pPr>
        <w:pStyle w:val="Sangradetextonormal"/>
        <w:spacing w:before="100" w:beforeAutospacing="1" w:after="100" w:afterAutospacing="1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El presente estudio tuvo</w:t>
      </w:r>
      <w:r w:rsidRPr="00AC4635">
        <w:rPr>
          <w:rFonts w:ascii="Arial" w:hAnsi="Arial" w:cs="Arial"/>
          <w:sz w:val="24"/>
          <w:szCs w:val="24"/>
        </w:rPr>
        <w:t xml:space="preserve"> como prop</w:t>
      </w:r>
      <w:r>
        <w:rPr>
          <w:rFonts w:ascii="Arial" w:hAnsi="Arial" w:cs="Arial"/>
          <w:sz w:val="24"/>
          <w:szCs w:val="24"/>
        </w:rPr>
        <w:t xml:space="preserve">ósito fundamental analizar </w:t>
      </w:r>
      <w:r w:rsidRPr="00AC4635">
        <w:rPr>
          <w:rFonts w:ascii="Arial" w:hAnsi="Arial" w:cs="Arial"/>
          <w:sz w:val="24"/>
          <w:szCs w:val="24"/>
        </w:rPr>
        <w:t>la verdadera problemática que tienen los cadetes con el consumo del alcohol en sus días de franquicia</w:t>
      </w:r>
      <w:r>
        <w:rPr>
          <w:rFonts w:ascii="Arial" w:hAnsi="Arial" w:cs="Arial"/>
          <w:sz w:val="24"/>
          <w:szCs w:val="24"/>
        </w:rPr>
        <w:t>,</w:t>
      </w:r>
      <w:r w:rsidRPr="00AC4635">
        <w:rPr>
          <w:rFonts w:ascii="Arial" w:hAnsi="Arial" w:cs="Arial"/>
          <w:sz w:val="24"/>
          <w:szCs w:val="24"/>
        </w:rPr>
        <w:t xml:space="preserve"> para ayudar a los </w:t>
      </w:r>
      <w:r>
        <w:rPr>
          <w:rFonts w:ascii="Arial" w:hAnsi="Arial" w:cs="Arial"/>
          <w:sz w:val="24"/>
          <w:szCs w:val="24"/>
        </w:rPr>
        <w:t xml:space="preserve">mismos y a </w:t>
      </w:r>
      <w:smartTag w:uri="urn:schemas-microsoft-com:office:smarttags" w:element="PersonName">
        <w:smartTagPr>
          <w:attr w:name="ProductID" w:val="La Escuela Militar"/>
        </w:smartTagPr>
        <w:smartTag w:uri="urn:schemas-microsoft-com:office:smarttags" w:element="PersonName">
          <w:smartTagPr>
            <w:attr w:name="ProductID" w:val="la Escuela"/>
          </w:smartTagPr>
          <w:r>
            <w:rPr>
              <w:rFonts w:ascii="Arial" w:hAnsi="Arial" w:cs="Arial"/>
              <w:sz w:val="24"/>
              <w:szCs w:val="24"/>
            </w:rPr>
            <w:t>la E</w:t>
          </w:r>
          <w:r w:rsidRPr="00AC4635">
            <w:rPr>
              <w:rFonts w:ascii="Arial" w:hAnsi="Arial" w:cs="Arial"/>
              <w:sz w:val="24"/>
              <w:szCs w:val="24"/>
            </w:rPr>
            <w:t>scuela</w:t>
          </w:r>
        </w:smartTag>
        <w:r>
          <w:rPr>
            <w:rFonts w:ascii="Arial" w:hAnsi="Arial" w:cs="Arial"/>
            <w:sz w:val="24"/>
            <w:szCs w:val="24"/>
          </w:rPr>
          <w:t xml:space="preserve"> M</w:t>
        </w:r>
        <w:r w:rsidRPr="00AC4635">
          <w:rPr>
            <w:rFonts w:ascii="Arial" w:hAnsi="Arial" w:cs="Arial"/>
            <w:sz w:val="24"/>
            <w:szCs w:val="24"/>
          </w:rPr>
          <w:t>ilitar</w:t>
        </w:r>
      </w:smartTag>
      <w:r w:rsidRPr="00AC4635">
        <w:rPr>
          <w:rFonts w:ascii="Arial" w:hAnsi="Arial" w:cs="Arial"/>
          <w:sz w:val="24"/>
          <w:szCs w:val="24"/>
        </w:rPr>
        <w:t xml:space="preserve"> como institución en la formación de futuros oficiales.   </w:t>
      </w:r>
      <w:r>
        <w:rPr>
          <w:rFonts w:ascii="Arial" w:hAnsi="Arial" w:cs="Arial"/>
          <w:sz w:val="24"/>
          <w:szCs w:val="24"/>
        </w:rPr>
        <w:t xml:space="preserve">Nuestro objetivo fue el de conocer </w:t>
      </w:r>
      <w:r w:rsidRPr="00AC4635">
        <w:rPr>
          <w:rFonts w:ascii="Arial" w:hAnsi="Arial" w:cs="Arial"/>
          <w:sz w:val="24"/>
          <w:szCs w:val="24"/>
        </w:rPr>
        <w:t xml:space="preserve">la situación actual de alcoholismo existente en </w:t>
      </w:r>
      <w:smartTag w:uri="urn:schemas-microsoft-com:office:smarttags" w:element="PersonName">
        <w:smartTagPr>
          <w:attr w:name="ProductID" w:val="LA ESMIL"/>
        </w:smartTagPr>
        <w:r w:rsidRPr="00AC4635">
          <w:rPr>
            <w:rFonts w:ascii="Arial" w:hAnsi="Arial" w:cs="Arial"/>
            <w:sz w:val="24"/>
            <w:szCs w:val="24"/>
          </w:rPr>
          <w:t>la ESMIL</w:t>
        </w:r>
      </w:smartTag>
      <w:r w:rsidRPr="00AC4635">
        <w:rPr>
          <w:rFonts w:ascii="Arial" w:hAnsi="Arial" w:cs="Arial"/>
          <w:sz w:val="24"/>
          <w:szCs w:val="24"/>
        </w:rPr>
        <w:t xml:space="preserve"> mediante </w:t>
      </w:r>
      <w:r>
        <w:rPr>
          <w:rFonts w:ascii="Arial" w:hAnsi="Arial" w:cs="Arial"/>
          <w:sz w:val="24"/>
          <w:szCs w:val="24"/>
        </w:rPr>
        <w:t xml:space="preserve">la elaboración y aplicación de </w:t>
      </w:r>
      <w:r w:rsidRPr="00AC4635">
        <w:rPr>
          <w:rFonts w:ascii="Arial" w:hAnsi="Arial" w:cs="Arial"/>
          <w:sz w:val="24"/>
          <w:szCs w:val="24"/>
        </w:rPr>
        <w:t>encuestas</w:t>
      </w:r>
      <w:r>
        <w:rPr>
          <w:rFonts w:ascii="Arial" w:hAnsi="Arial" w:cs="Arial"/>
          <w:sz w:val="24"/>
          <w:szCs w:val="24"/>
        </w:rPr>
        <w:t xml:space="preserve">, con la colaboración del personal de </w:t>
      </w:r>
      <w:smartTag w:uri="urn:schemas-microsoft-com:office:smarttags" w:element="PersonName">
        <w:smartTagPr>
          <w:attr w:name="ProductID" w:val="La Escuela Militar"/>
        </w:smartTagPr>
        <w:smartTag w:uri="urn:schemas-microsoft-com:office:smarttags" w:element="PersonName">
          <w:smartTagPr>
            <w:attr w:name="ProductID" w:val="la Escuela"/>
          </w:smartTagPr>
          <w:r>
            <w:rPr>
              <w:rFonts w:ascii="Arial" w:hAnsi="Arial" w:cs="Arial"/>
              <w:sz w:val="24"/>
              <w:szCs w:val="24"/>
            </w:rPr>
            <w:t>la Escuela</w:t>
          </w:r>
        </w:smartTag>
        <w:r>
          <w:rPr>
            <w:rFonts w:ascii="Arial" w:hAnsi="Arial" w:cs="Arial"/>
            <w:sz w:val="24"/>
            <w:szCs w:val="24"/>
          </w:rPr>
          <w:t xml:space="preserve"> Militar</w:t>
        </w:r>
      </w:smartTag>
      <w:r>
        <w:rPr>
          <w:rFonts w:ascii="Arial" w:hAnsi="Arial" w:cs="Arial"/>
          <w:sz w:val="24"/>
          <w:szCs w:val="24"/>
        </w:rPr>
        <w:t xml:space="preserve">, así como también el análisis de los hechos pasados para obtener una visión diagnóstica de la realidad de la institución.   La metodología se </w:t>
      </w:r>
      <w:proofErr w:type="spellStart"/>
      <w:r>
        <w:rPr>
          <w:rFonts w:ascii="Arial" w:hAnsi="Arial" w:cs="Arial"/>
          <w:sz w:val="24"/>
          <w:szCs w:val="24"/>
        </w:rPr>
        <w:t>apoyo</w:t>
      </w:r>
      <w:proofErr w:type="spellEnd"/>
      <w:r w:rsidRPr="00AC4635">
        <w:rPr>
          <w:rFonts w:ascii="Arial" w:hAnsi="Arial" w:cs="Arial"/>
          <w:sz w:val="24"/>
          <w:szCs w:val="24"/>
        </w:rPr>
        <w:t xml:space="preserve"> en lineamientos inherentes a la </w:t>
      </w:r>
      <w:proofErr w:type="gramStart"/>
      <w:r w:rsidRPr="00AC4635">
        <w:rPr>
          <w:rFonts w:ascii="Arial" w:hAnsi="Arial" w:cs="Arial"/>
          <w:sz w:val="24"/>
          <w:szCs w:val="24"/>
        </w:rPr>
        <w:t>investigació</w:t>
      </w:r>
      <w:r>
        <w:rPr>
          <w:rFonts w:ascii="Arial" w:hAnsi="Arial" w:cs="Arial"/>
          <w:sz w:val="24"/>
          <w:szCs w:val="24"/>
        </w:rPr>
        <w:t xml:space="preserve">n  </w:t>
      </w:r>
      <w:proofErr w:type="spellStart"/>
      <w:r>
        <w:rPr>
          <w:rFonts w:ascii="Arial" w:hAnsi="Arial" w:cs="Arial"/>
          <w:sz w:val="24"/>
          <w:szCs w:val="24"/>
        </w:rPr>
        <w:t>cuali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-cuantitativa que tuvo</w:t>
      </w:r>
      <w:r w:rsidRPr="00AC4635">
        <w:rPr>
          <w:rFonts w:ascii="Arial" w:hAnsi="Arial" w:cs="Arial"/>
          <w:sz w:val="24"/>
          <w:szCs w:val="24"/>
        </w:rPr>
        <w:t xml:space="preserve"> una doble es</w:t>
      </w:r>
      <w:r>
        <w:rPr>
          <w:rFonts w:ascii="Arial" w:hAnsi="Arial" w:cs="Arial"/>
          <w:sz w:val="24"/>
          <w:szCs w:val="24"/>
        </w:rPr>
        <w:t>trategia metodología que incluyo</w:t>
      </w:r>
      <w:r w:rsidRPr="00AC4635">
        <w:rPr>
          <w:rFonts w:ascii="Arial" w:hAnsi="Arial" w:cs="Arial"/>
          <w:sz w:val="24"/>
          <w:szCs w:val="24"/>
        </w:rPr>
        <w:t xml:space="preserve"> una investigaci</w:t>
      </w:r>
      <w:r>
        <w:rPr>
          <w:rFonts w:ascii="Arial" w:hAnsi="Arial" w:cs="Arial"/>
          <w:sz w:val="24"/>
          <w:szCs w:val="24"/>
        </w:rPr>
        <w:t>ón de campo-documental-bibliográ</w:t>
      </w:r>
      <w:r w:rsidRPr="00AC4635">
        <w:rPr>
          <w:rFonts w:ascii="Arial" w:hAnsi="Arial" w:cs="Arial"/>
          <w:sz w:val="24"/>
          <w:szCs w:val="24"/>
        </w:rPr>
        <w:t xml:space="preserve">fica de carácter descriptivo y con análisis de experiencias de la institución.  </w:t>
      </w:r>
      <w:r>
        <w:rPr>
          <w:rFonts w:ascii="Arial" w:hAnsi="Arial" w:cs="Arial"/>
          <w:sz w:val="24"/>
          <w:szCs w:val="24"/>
        </w:rPr>
        <w:t xml:space="preserve"> </w:t>
      </w:r>
      <w:r w:rsidRPr="00AC4635">
        <w:rPr>
          <w:rFonts w:ascii="Arial" w:hAnsi="Arial" w:cs="Arial"/>
          <w:sz w:val="24"/>
          <w:szCs w:val="24"/>
        </w:rPr>
        <w:t>Según la pers</w:t>
      </w:r>
      <w:r>
        <w:rPr>
          <w:rFonts w:ascii="Arial" w:hAnsi="Arial" w:cs="Arial"/>
          <w:sz w:val="24"/>
          <w:szCs w:val="24"/>
        </w:rPr>
        <w:t xml:space="preserve">pectiva cuantitativa se </w:t>
      </w:r>
      <w:proofErr w:type="spellStart"/>
      <w:r>
        <w:rPr>
          <w:rFonts w:ascii="Arial" w:hAnsi="Arial" w:cs="Arial"/>
          <w:sz w:val="24"/>
          <w:szCs w:val="24"/>
        </w:rPr>
        <w:t>aplico</w:t>
      </w:r>
      <w:proofErr w:type="spellEnd"/>
      <w:r w:rsidRPr="00AC4635">
        <w:rPr>
          <w:rFonts w:ascii="Arial" w:hAnsi="Arial" w:cs="Arial"/>
          <w:sz w:val="24"/>
          <w:szCs w:val="24"/>
        </w:rPr>
        <w:t xml:space="preserve"> un instrumento de escala </w:t>
      </w:r>
      <w:proofErr w:type="spellStart"/>
      <w:r w:rsidRPr="00AC4635">
        <w:rPr>
          <w:rFonts w:ascii="Arial" w:hAnsi="Arial" w:cs="Arial"/>
          <w:sz w:val="24"/>
          <w:szCs w:val="24"/>
        </w:rPr>
        <w:t>sumativa</w:t>
      </w:r>
      <w:proofErr w:type="spellEnd"/>
      <w:r w:rsidRPr="00AC4635">
        <w:rPr>
          <w:rFonts w:ascii="Arial" w:hAnsi="Arial" w:cs="Arial"/>
          <w:sz w:val="24"/>
          <w:szCs w:val="24"/>
        </w:rPr>
        <w:t xml:space="preserve"> conoci</w:t>
      </w:r>
      <w:r>
        <w:rPr>
          <w:rFonts w:ascii="Arial" w:hAnsi="Arial" w:cs="Arial"/>
          <w:sz w:val="24"/>
          <w:szCs w:val="24"/>
        </w:rPr>
        <w:t xml:space="preserve">da como tipo Likert, se </w:t>
      </w:r>
      <w:proofErr w:type="spellStart"/>
      <w:r>
        <w:rPr>
          <w:rFonts w:ascii="Arial" w:hAnsi="Arial" w:cs="Arial"/>
          <w:sz w:val="24"/>
          <w:szCs w:val="24"/>
        </w:rPr>
        <w:t>aplico</w:t>
      </w:r>
      <w:proofErr w:type="spellEnd"/>
      <w:r w:rsidRPr="00AC4635">
        <w:rPr>
          <w:rFonts w:ascii="Arial" w:hAnsi="Arial" w:cs="Arial"/>
          <w:sz w:val="24"/>
          <w:szCs w:val="24"/>
        </w:rPr>
        <w:t xml:space="preserve"> a una </w:t>
      </w:r>
      <w:r>
        <w:rPr>
          <w:rFonts w:ascii="Arial" w:hAnsi="Arial" w:cs="Arial"/>
          <w:sz w:val="24"/>
          <w:szCs w:val="24"/>
        </w:rPr>
        <w:t>muestra de 120 C</w:t>
      </w:r>
      <w:r w:rsidRPr="00A5384A">
        <w:rPr>
          <w:rFonts w:ascii="Arial" w:hAnsi="Arial" w:cs="Arial"/>
          <w:sz w:val="24"/>
          <w:szCs w:val="24"/>
        </w:rPr>
        <w:t>adetes</w:t>
      </w:r>
      <w:r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Escuela Militar."/>
        </w:smartTagPr>
        <w:smartTag w:uri="urn:schemas-microsoft-com:office:smarttags" w:element="PersonName">
          <w:smartTagPr>
            <w:attr w:name="ProductID" w:val="la Escuela"/>
          </w:smartTagPr>
          <w:r>
            <w:rPr>
              <w:rFonts w:ascii="Arial" w:hAnsi="Arial" w:cs="Arial"/>
              <w:sz w:val="24"/>
              <w:szCs w:val="24"/>
            </w:rPr>
            <w:t>la E</w:t>
          </w:r>
          <w:r w:rsidRPr="00AC4635">
            <w:rPr>
              <w:rFonts w:ascii="Arial" w:hAnsi="Arial" w:cs="Arial"/>
              <w:sz w:val="24"/>
              <w:szCs w:val="24"/>
            </w:rPr>
            <w:t>scuela</w:t>
          </w:r>
        </w:smartTag>
        <w:r>
          <w:rPr>
            <w:rFonts w:ascii="Arial" w:hAnsi="Arial" w:cs="Arial"/>
            <w:sz w:val="24"/>
            <w:szCs w:val="24"/>
          </w:rPr>
          <w:t xml:space="preserve"> M</w:t>
        </w:r>
        <w:r w:rsidRPr="00AC4635">
          <w:rPr>
            <w:rFonts w:ascii="Arial" w:hAnsi="Arial" w:cs="Arial"/>
            <w:sz w:val="24"/>
            <w:szCs w:val="24"/>
          </w:rPr>
          <w:t>ilitar.</w:t>
        </w:r>
      </w:smartTag>
      <w:r w:rsidRPr="00AC46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C4635">
        <w:rPr>
          <w:rFonts w:ascii="Arial" w:hAnsi="Arial" w:cs="Arial"/>
          <w:sz w:val="24"/>
          <w:szCs w:val="24"/>
        </w:rPr>
        <w:t>Desde la perspectiv</w:t>
      </w:r>
      <w:r>
        <w:rPr>
          <w:rFonts w:ascii="Arial" w:hAnsi="Arial" w:cs="Arial"/>
          <w:sz w:val="24"/>
          <w:szCs w:val="24"/>
        </w:rPr>
        <w:t xml:space="preserve">a cualitativa se </w:t>
      </w:r>
      <w:proofErr w:type="spellStart"/>
      <w:r>
        <w:rPr>
          <w:rFonts w:ascii="Arial" w:hAnsi="Arial" w:cs="Arial"/>
          <w:sz w:val="24"/>
          <w:szCs w:val="24"/>
        </w:rPr>
        <w:t>aplico</w:t>
      </w:r>
      <w:proofErr w:type="spellEnd"/>
      <w:r w:rsidRPr="00AC4635">
        <w:rPr>
          <w:rFonts w:ascii="Arial" w:hAnsi="Arial" w:cs="Arial"/>
          <w:sz w:val="24"/>
          <w:szCs w:val="24"/>
        </w:rPr>
        <w:t xml:space="preserve"> la técnica de la entrevista a </w:t>
      </w:r>
      <w:r>
        <w:rPr>
          <w:rFonts w:ascii="Arial" w:hAnsi="Arial" w:cs="Arial"/>
          <w:sz w:val="24"/>
          <w:szCs w:val="24"/>
        </w:rPr>
        <w:t>expertos</w:t>
      </w:r>
      <w:r w:rsidRPr="00AC4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AC4635">
        <w:rPr>
          <w:rFonts w:ascii="Arial" w:hAnsi="Arial" w:cs="Arial"/>
          <w:sz w:val="24"/>
          <w:szCs w:val="24"/>
        </w:rPr>
        <w:t>el tema.</w:t>
      </w:r>
      <w:r>
        <w:rPr>
          <w:rFonts w:ascii="Arial" w:hAnsi="Arial" w:cs="Arial"/>
          <w:sz w:val="24"/>
          <w:szCs w:val="24"/>
        </w:rPr>
        <w:t xml:space="preserve">   Dichos resultados ayudaron</w:t>
      </w:r>
      <w:r w:rsidRPr="00AC4635">
        <w:rPr>
          <w:rFonts w:ascii="Arial" w:hAnsi="Arial" w:cs="Arial"/>
          <w:sz w:val="24"/>
          <w:szCs w:val="24"/>
        </w:rPr>
        <w:t xml:space="preserve"> a establecer la realidad actual en la que se encuentran inmersos los </w:t>
      </w:r>
      <w:r>
        <w:rPr>
          <w:rFonts w:ascii="Arial" w:hAnsi="Arial" w:cs="Arial"/>
          <w:sz w:val="24"/>
          <w:szCs w:val="24"/>
        </w:rPr>
        <w:t>Cadetes con relación al alcohol; así se encontró que el cadete es un bebedor moderado y excesivo en sus días de franquicia, motivados por diversas causas, frente a ello se formularon conclusiones y recomendaciones que ayuden a la institución.</w:t>
      </w:r>
    </w:p>
    <w:p w:rsidR="00567A17" w:rsidRDefault="00567A17"/>
    <w:sectPr w:rsidR="00567A17" w:rsidSect="009911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3"/>
    <w:rsid w:val="00567A17"/>
    <w:rsid w:val="00991103"/>
    <w:rsid w:val="00D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4405598C"/>
  <w15:chartTrackingRefBased/>
  <w15:docId w15:val="{3DD9E9FE-7604-471C-958F-0474F1E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91103"/>
    <w:pPr>
      <w:spacing w:after="0" w:line="240" w:lineRule="auto"/>
      <w:ind w:left="2832" w:hanging="2832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9110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2020-07-16T15:29:00Z</dcterms:created>
  <dcterms:modified xsi:type="dcterms:W3CDTF">2020-07-16T15:30:00Z</dcterms:modified>
</cp:coreProperties>
</file>